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15" w:rsidRDefault="006B6C15" w:rsidP="006B6C15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715645" cy="715645"/>
            <wp:effectExtent l="19050" t="0" r="8255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15" w:rsidRDefault="006B6C15" w:rsidP="006B6C15">
      <w:pPr>
        <w:pStyle w:val="a3"/>
        <w:jc w:val="center"/>
      </w:pPr>
      <w:r>
        <w:t>КУРГАНСКАЯ ОБЛАСТЬ</w:t>
      </w:r>
    </w:p>
    <w:p w:rsidR="006B6C15" w:rsidRDefault="006B6C15" w:rsidP="006B6C15">
      <w:pPr>
        <w:pStyle w:val="a3"/>
        <w:jc w:val="center"/>
      </w:pPr>
      <w:r>
        <w:t>ЛЕБЯЖЬЕВСКИЙ РАЙОН</w:t>
      </w:r>
    </w:p>
    <w:p w:rsidR="006B6C15" w:rsidRDefault="006B6C15" w:rsidP="006B6C15">
      <w:pPr>
        <w:pStyle w:val="a3"/>
        <w:jc w:val="center"/>
      </w:pPr>
      <w:r>
        <w:t>АДМИНИСТРАЦИЯ ЛЕБЯЖЬЕВСКОГО РАЙОНА</w:t>
      </w:r>
    </w:p>
    <w:p w:rsidR="006B6C15" w:rsidRDefault="006B6C15" w:rsidP="006B6C15">
      <w:pPr>
        <w:pStyle w:val="a3"/>
        <w:jc w:val="center"/>
      </w:pPr>
    </w:p>
    <w:p w:rsidR="006B6C15" w:rsidRDefault="006B6C15" w:rsidP="006B6C15">
      <w:pPr>
        <w:pStyle w:val="a3"/>
        <w:jc w:val="center"/>
      </w:pPr>
    </w:p>
    <w:p w:rsidR="006B6C15" w:rsidRDefault="006B6C15" w:rsidP="006B6C15">
      <w:pPr>
        <w:pStyle w:val="a3"/>
        <w:jc w:val="center"/>
      </w:pPr>
    </w:p>
    <w:p w:rsidR="006B6C15" w:rsidRDefault="006B6C15" w:rsidP="006B6C15">
      <w:pPr>
        <w:pStyle w:val="a3"/>
        <w:jc w:val="center"/>
      </w:pPr>
      <w:r>
        <w:rPr>
          <w:b/>
          <w:bCs/>
        </w:rPr>
        <w:t>ПОСТАНОВЛЕНИЕ</w:t>
      </w:r>
    </w:p>
    <w:p w:rsidR="006B6C15" w:rsidRDefault="006B6C15" w:rsidP="006B6C15">
      <w:pPr>
        <w:pStyle w:val="a3"/>
        <w:jc w:val="center"/>
      </w:pPr>
    </w:p>
    <w:p w:rsidR="006B6C15" w:rsidRDefault="006B6C15" w:rsidP="006B6C15">
      <w:pPr>
        <w:pStyle w:val="a3"/>
        <w:jc w:val="center"/>
      </w:pPr>
    </w:p>
    <w:p w:rsidR="006B6C15" w:rsidRDefault="006B6C15" w:rsidP="006B6C15">
      <w:pPr>
        <w:pStyle w:val="a3"/>
      </w:pPr>
      <w:r>
        <w:t xml:space="preserve">    от </w:t>
      </w:r>
      <w:r w:rsidRPr="0082639D">
        <w:rPr>
          <w:u w:val="single"/>
        </w:rPr>
        <w:t xml:space="preserve">05 августа </w:t>
      </w:r>
      <w:smartTag w:uri="urn:schemas-microsoft-com:office:smarttags" w:element="metricconverter">
        <w:smartTagPr>
          <w:attr w:name="ProductID" w:val="2015 г"/>
        </w:smartTagPr>
        <w:r w:rsidRPr="0082639D">
          <w:rPr>
            <w:u w:val="single"/>
          </w:rPr>
          <w:t>2015</w:t>
        </w:r>
        <w:r>
          <w:t xml:space="preserve"> г</w:t>
        </w:r>
      </w:smartTag>
      <w:r>
        <w:t xml:space="preserve">.  № </w:t>
      </w:r>
      <w:r w:rsidRPr="0082639D">
        <w:rPr>
          <w:u w:val="single"/>
        </w:rPr>
        <w:t>403</w:t>
      </w:r>
    </w:p>
    <w:p w:rsidR="006B6C15" w:rsidRDefault="006B6C15" w:rsidP="006B6C15">
      <w:pPr>
        <w:pStyle w:val="a3"/>
        <w:jc w:val="both"/>
      </w:pPr>
      <w:r>
        <w:rPr>
          <w:sz w:val="22"/>
          <w:szCs w:val="22"/>
        </w:rPr>
        <w:t xml:space="preserve">                    р.п. Лебяжье</w:t>
      </w:r>
    </w:p>
    <w:p w:rsidR="006B6C15" w:rsidRDefault="006B6C15" w:rsidP="006B6C15">
      <w:pPr>
        <w:pStyle w:val="a3"/>
        <w:tabs>
          <w:tab w:val="left" w:pos="675"/>
        </w:tabs>
        <w:jc w:val="both"/>
      </w:pPr>
    </w:p>
    <w:p w:rsidR="006B6C15" w:rsidRDefault="006B6C15" w:rsidP="006B6C15">
      <w:pPr>
        <w:pStyle w:val="a3"/>
        <w:tabs>
          <w:tab w:val="left" w:pos="675"/>
        </w:tabs>
        <w:jc w:val="both"/>
      </w:pPr>
    </w:p>
    <w:p w:rsidR="006B6C15" w:rsidRDefault="006B6C15" w:rsidP="006B6C15">
      <w:pPr>
        <w:pStyle w:val="a3"/>
        <w:tabs>
          <w:tab w:val="left" w:pos="675"/>
        </w:tabs>
        <w:jc w:val="center"/>
      </w:pPr>
      <w:r>
        <w:rPr>
          <w:b/>
        </w:rPr>
        <w:t xml:space="preserve">О внесении изменений в постановление Администрации Лебяжьевского района от 20 ноября 2014 года № 473 «Об утверждении  Положения о порядке ведения реестра муниципальных служащих в </w:t>
      </w:r>
      <w:proofErr w:type="spellStart"/>
      <w:r>
        <w:rPr>
          <w:b/>
        </w:rPr>
        <w:t>Лебяжьевском</w:t>
      </w:r>
      <w:proofErr w:type="spellEnd"/>
      <w:r>
        <w:rPr>
          <w:b/>
        </w:rPr>
        <w:t xml:space="preserve"> районе»</w:t>
      </w:r>
    </w:p>
    <w:p w:rsidR="006B6C15" w:rsidRDefault="006B6C15" w:rsidP="006B6C15">
      <w:pPr>
        <w:pStyle w:val="a3"/>
        <w:tabs>
          <w:tab w:val="left" w:pos="675"/>
        </w:tabs>
        <w:jc w:val="center"/>
      </w:pPr>
    </w:p>
    <w:p w:rsidR="006B6C15" w:rsidRDefault="006B6C15" w:rsidP="006B6C15">
      <w:pPr>
        <w:pStyle w:val="a3"/>
        <w:tabs>
          <w:tab w:val="left" w:pos="675"/>
        </w:tabs>
        <w:jc w:val="both"/>
      </w:pPr>
    </w:p>
    <w:p w:rsidR="006B6C15" w:rsidRDefault="006B6C15" w:rsidP="006B6C15">
      <w:pPr>
        <w:pStyle w:val="a3"/>
        <w:tabs>
          <w:tab w:val="left" w:pos="675"/>
        </w:tabs>
        <w:jc w:val="both"/>
      </w:pPr>
    </w:p>
    <w:p w:rsidR="006B6C15" w:rsidRDefault="006B6C15" w:rsidP="006B6C15">
      <w:pPr>
        <w:pStyle w:val="a3"/>
        <w:tabs>
          <w:tab w:val="left" w:pos="675"/>
        </w:tabs>
        <w:jc w:val="both"/>
      </w:pPr>
      <w:r>
        <w:tab/>
        <w:t>В соответствии с Федеральным законом от 30 марта 2015 года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 Администрация Лебяжьевского района</w:t>
      </w:r>
    </w:p>
    <w:p w:rsidR="006B6C15" w:rsidRDefault="006B6C15" w:rsidP="006B6C15">
      <w:pPr>
        <w:pStyle w:val="a3"/>
        <w:tabs>
          <w:tab w:val="left" w:pos="675"/>
        </w:tabs>
        <w:jc w:val="both"/>
      </w:pPr>
      <w:r>
        <w:tab/>
        <w:t>ПОСТАНОВЛЯЕТ:</w:t>
      </w:r>
    </w:p>
    <w:p w:rsidR="006B6C15" w:rsidRDefault="006B6C15" w:rsidP="006B6C15">
      <w:pPr>
        <w:pStyle w:val="a3"/>
        <w:tabs>
          <w:tab w:val="left" w:pos="675"/>
        </w:tabs>
        <w:jc w:val="both"/>
      </w:pPr>
      <w:r>
        <w:tab/>
        <w:t xml:space="preserve">1.  Внести в приложение к постановлению Администрации Лебяжьевского района </w:t>
      </w:r>
      <w:r w:rsidRPr="008A285A">
        <w:t xml:space="preserve">от 20 ноября 2014 года № 473 «Об утверждении  Положения о порядке ведения реестра муниципальных служащих в </w:t>
      </w:r>
      <w:proofErr w:type="spellStart"/>
      <w:r w:rsidRPr="008A285A">
        <w:t>Лебяжьевском</w:t>
      </w:r>
      <w:proofErr w:type="spellEnd"/>
      <w:r w:rsidRPr="008A285A">
        <w:t xml:space="preserve"> районе»</w:t>
      </w:r>
      <w:r>
        <w:t xml:space="preserve"> следующие изменения:</w:t>
      </w:r>
    </w:p>
    <w:p w:rsidR="006B6C15" w:rsidRDefault="006B6C15" w:rsidP="006B6C15">
      <w:pPr>
        <w:pStyle w:val="a3"/>
        <w:tabs>
          <w:tab w:val="left" w:pos="675"/>
        </w:tabs>
        <w:jc w:val="both"/>
      </w:pPr>
      <w:r>
        <w:tab/>
        <w:t xml:space="preserve">1) в разделе </w:t>
      </w:r>
      <w:r>
        <w:rPr>
          <w:lang w:val="en-US"/>
        </w:rPr>
        <w:t>II</w:t>
      </w:r>
      <w:r>
        <w:t>:</w:t>
      </w:r>
    </w:p>
    <w:p w:rsidR="006B6C15" w:rsidRPr="008C7AEF" w:rsidRDefault="006B6C15" w:rsidP="006B6C15">
      <w:pPr>
        <w:pStyle w:val="a3"/>
        <w:tabs>
          <w:tab w:val="left" w:pos="675"/>
        </w:tabs>
        <w:jc w:val="both"/>
      </w:pPr>
      <w:r>
        <w:tab/>
        <w:t>подпункт 7 пункта 5</w:t>
      </w:r>
      <w:r w:rsidRPr="008C7AEF">
        <w:t xml:space="preserve"> изложить в следующей редакции:</w:t>
      </w:r>
    </w:p>
    <w:p w:rsidR="006B6C15" w:rsidRDefault="006B6C15" w:rsidP="006B6C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AEF">
        <w:rPr>
          <w:rFonts w:ascii="Times New Roman" w:hAnsi="Times New Roman"/>
          <w:sz w:val="24"/>
          <w:szCs w:val="24"/>
        </w:rPr>
        <w:tab/>
        <w:t>«7) дополнительное профессиональное образование (наименование образовательной организации, наименование курсов, дата начала и дата окончания обучения, реквизиты док</w:t>
      </w:r>
      <w:r>
        <w:rPr>
          <w:rFonts w:ascii="Times New Roman" w:hAnsi="Times New Roman"/>
          <w:sz w:val="24"/>
          <w:szCs w:val="24"/>
        </w:rPr>
        <w:t>умента об окончании обучения)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B6C15" w:rsidRDefault="006B6C15" w:rsidP="006B6C15">
      <w:pPr>
        <w:spacing w:after="0"/>
        <w:jc w:val="both"/>
        <w:rPr>
          <w:rFonts w:ascii="Arial" w:hAnsi="Arial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2D658D">
        <w:rPr>
          <w:rFonts w:ascii="Arial" w:hAnsi="Arial"/>
        </w:rPr>
        <w:t xml:space="preserve"> </w:t>
      </w:r>
      <w:proofErr w:type="gramStart"/>
      <w:r w:rsidRPr="002D65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658D">
        <w:rPr>
          <w:rFonts w:ascii="Times New Roman" w:hAnsi="Times New Roman"/>
          <w:sz w:val="24"/>
          <w:szCs w:val="24"/>
        </w:rPr>
        <w:t xml:space="preserve"> исполнением порядка ведения р</w:t>
      </w:r>
      <w:r>
        <w:rPr>
          <w:rFonts w:ascii="Times New Roman" w:hAnsi="Times New Roman"/>
          <w:sz w:val="24"/>
          <w:szCs w:val="24"/>
        </w:rPr>
        <w:t xml:space="preserve">еестра муниципальных служащих в </w:t>
      </w:r>
      <w:proofErr w:type="spellStart"/>
      <w:r>
        <w:rPr>
          <w:rFonts w:ascii="Times New Roman" w:hAnsi="Times New Roman"/>
          <w:sz w:val="24"/>
          <w:szCs w:val="24"/>
        </w:rPr>
        <w:t>Лебяжьевском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</w:t>
      </w:r>
      <w:r w:rsidRPr="002D658D">
        <w:rPr>
          <w:rFonts w:ascii="Times New Roman" w:hAnsi="Times New Roman"/>
          <w:sz w:val="24"/>
          <w:szCs w:val="24"/>
        </w:rPr>
        <w:t xml:space="preserve">возложить на </w:t>
      </w:r>
      <w:r>
        <w:rPr>
          <w:rFonts w:ascii="Times New Roman" w:hAnsi="Times New Roman"/>
          <w:sz w:val="24"/>
          <w:szCs w:val="24"/>
        </w:rPr>
        <w:t>начальника общего отдела Администрации Лебяжьевского района.</w:t>
      </w:r>
    </w:p>
    <w:p w:rsidR="006B6C15" w:rsidRDefault="006B6C15" w:rsidP="006B6C15">
      <w:pPr>
        <w:pStyle w:val="a3"/>
        <w:tabs>
          <w:tab w:val="left" w:pos="0"/>
        </w:tabs>
        <w:jc w:val="both"/>
      </w:pPr>
      <w:r>
        <w:tab/>
        <w:t xml:space="preserve">3. Настоящее постановление  обнародовать  в местах официального обнародования муниципальных </w:t>
      </w:r>
      <w:bookmarkStart w:id="0" w:name="_GoBack"/>
      <w:bookmarkEnd w:id="0"/>
      <w:r>
        <w:t xml:space="preserve"> нормативных правовых актов.</w:t>
      </w:r>
    </w:p>
    <w:p w:rsidR="006B6C15" w:rsidRDefault="006B6C15" w:rsidP="006B6C15">
      <w:pPr>
        <w:pStyle w:val="a3"/>
        <w:tabs>
          <w:tab w:val="left" w:pos="0"/>
        </w:tabs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Лебяжьевского района.</w:t>
      </w:r>
    </w:p>
    <w:p w:rsidR="006B6C15" w:rsidRDefault="006B6C15" w:rsidP="006B6C15">
      <w:pPr>
        <w:pStyle w:val="a3"/>
        <w:tabs>
          <w:tab w:val="left" w:pos="675"/>
        </w:tabs>
        <w:jc w:val="both"/>
      </w:pPr>
    </w:p>
    <w:p w:rsidR="006B6C15" w:rsidRDefault="006B6C15" w:rsidP="006B6C15">
      <w:pPr>
        <w:pStyle w:val="a3"/>
        <w:tabs>
          <w:tab w:val="left" w:pos="675"/>
        </w:tabs>
        <w:jc w:val="both"/>
      </w:pPr>
    </w:p>
    <w:p w:rsidR="006B6C15" w:rsidRDefault="006B6C15" w:rsidP="006B6C15">
      <w:pPr>
        <w:pStyle w:val="a3"/>
        <w:tabs>
          <w:tab w:val="left" w:pos="675"/>
        </w:tabs>
        <w:jc w:val="both"/>
      </w:pPr>
    </w:p>
    <w:p w:rsidR="006B6C15" w:rsidRDefault="006B6C15" w:rsidP="006B6C15">
      <w:pPr>
        <w:pStyle w:val="a3"/>
        <w:tabs>
          <w:tab w:val="left" w:pos="675"/>
        </w:tabs>
      </w:pPr>
      <w:r>
        <w:t xml:space="preserve">Глава Лебяжьевского района                 </w:t>
      </w:r>
      <w:r>
        <w:tab/>
        <w:t xml:space="preserve">                                                                     </w:t>
      </w:r>
      <w:proofErr w:type="spellStart"/>
      <w:r>
        <w:t>А.Р.Барч</w:t>
      </w:r>
      <w:proofErr w:type="spellEnd"/>
    </w:p>
    <w:p w:rsidR="00BD7B7E" w:rsidRDefault="00BD7B7E"/>
    <w:sectPr w:rsidR="00BD7B7E" w:rsidSect="00B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C15"/>
    <w:rsid w:val="00202080"/>
    <w:rsid w:val="00391489"/>
    <w:rsid w:val="006B6C15"/>
    <w:rsid w:val="00776751"/>
    <w:rsid w:val="007E0B58"/>
    <w:rsid w:val="008C4FC6"/>
    <w:rsid w:val="009808F1"/>
    <w:rsid w:val="00BD7B7E"/>
    <w:rsid w:val="00E37649"/>
    <w:rsid w:val="00FD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6C15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badminist.ucoz.ru/HD_Gerb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2015-08-06T06:18:00Z</dcterms:created>
  <dcterms:modified xsi:type="dcterms:W3CDTF">2015-08-06T06:18:00Z</dcterms:modified>
</cp:coreProperties>
</file>